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B" w:rsidRPr="000E3677" w:rsidRDefault="003F68FB" w:rsidP="003F68FB">
      <w:pPr>
        <w:spacing w:after="0"/>
        <w:ind w:firstLine="720"/>
        <w:rPr>
          <w:sz w:val="24"/>
          <w:szCs w:val="24"/>
        </w:rPr>
      </w:pPr>
      <w:r w:rsidRPr="00C3759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05pt;margin-top:-21.75pt;width:56.45pt;height:46.5pt;z-index:-251658240;mso-width-relative:margin;mso-height-relative:margin" wrapcoords="-263 0 -263 21287 21600 21287 21600 0 -263 0" stroked="f">
            <v:textbox>
              <w:txbxContent>
                <w:p w:rsidR="003F68FB" w:rsidRDefault="003F68FB" w:rsidP="003F68FB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Pr="000E3677">
        <w:rPr>
          <w:sz w:val="24"/>
          <w:szCs w:val="24"/>
        </w:rPr>
        <w:t>Ref.</w:t>
      </w:r>
      <w:proofErr w:type="gramEnd"/>
      <w:r w:rsidRPr="000E3677">
        <w:rPr>
          <w:sz w:val="24"/>
          <w:szCs w:val="24"/>
        </w:rPr>
        <w:t xml:space="preserve"> No………………………………….</w:t>
      </w:r>
      <w:r w:rsidRPr="000E367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>Phone: (033) 2560-2704</w:t>
      </w:r>
    </w:p>
    <w:p w:rsidR="003F68FB" w:rsidRPr="000E3677" w:rsidRDefault="003F68FB" w:rsidP="003F68FB">
      <w:pPr>
        <w:spacing w:after="0"/>
        <w:ind w:left="-142" w:right="-307"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3F68FB" w:rsidRPr="00B01464" w:rsidRDefault="003F68FB" w:rsidP="003F68FB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B01464">
        <w:rPr>
          <w:rFonts w:ascii="Algerian" w:hAnsi="Algerian"/>
          <w:b/>
          <w:sz w:val="44"/>
          <w:szCs w:val="52"/>
        </w:rPr>
        <w:t xml:space="preserve">DUM </w:t>
      </w:r>
      <w:proofErr w:type="spellStart"/>
      <w:r w:rsidRPr="00B01464">
        <w:rPr>
          <w:rFonts w:ascii="Algerian" w:hAnsi="Algerian"/>
          <w:b/>
          <w:sz w:val="44"/>
          <w:szCs w:val="52"/>
        </w:rPr>
        <w:t>DUM</w:t>
      </w:r>
      <w:proofErr w:type="spellEnd"/>
      <w:r w:rsidRPr="00B01464">
        <w:rPr>
          <w:rFonts w:ascii="Algerian" w:hAnsi="Algerian"/>
          <w:b/>
          <w:sz w:val="44"/>
          <w:szCs w:val="52"/>
        </w:rPr>
        <w:t xml:space="preserve"> KRISHNA KUMAR HINDU ACADEMY</w:t>
      </w:r>
    </w:p>
    <w:p w:rsidR="003F68FB" w:rsidRPr="001C3795" w:rsidRDefault="003F68FB" w:rsidP="003F68FB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3F68FB" w:rsidRPr="001C3795" w:rsidRDefault="003F68FB" w:rsidP="003F68FB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3F68FB" w:rsidRPr="008C777F" w:rsidRDefault="003F68FB" w:rsidP="003F68FB">
      <w:pPr>
        <w:spacing w:after="0"/>
        <w:jc w:val="center"/>
        <w:rPr>
          <w:b/>
          <w:sz w:val="28"/>
          <w:szCs w:val="32"/>
        </w:rPr>
      </w:pPr>
      <w:r w:rsidRPr="00C37597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C37597">
        <w:rPr>
          <w:b/>
          <w:noProof/>
          <w:sz w:val="28"/>
          <w:szCs w:val="32"/>
        </w:rPr>
        <w:pict>
          <v:shape id="_x0000_s1028" type="#_x0000_t120" style="position:absolute;left:0;text-align:left;margin-left:280.15pt;margin-top:5.55pt;width:10.3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1C3795">
        <w:rPr>
          <w:b/>
          <w:sz w:val="28"/>
          <w:szCs w:val="32"/>
        </w:rPr>
        <w:t>MOTIJHEEL      DUMDUM       KOLKATA-700074</w:t>
      </w:r>
    </w:p>
    <w:p w:rsidR="003F68FB" w:rsidRDefault="003F68FB" w:rsidP="003F68FB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17.05.2019</w:t>
      </w:r>
    </w:p>
    <w:p w:rsidR="00BF440B" w:rsidRDefault="00BF440B"/>
    <w:p w:rsidR="003F68FB" w:rsidRPr="003F68FB" w:rsidRDefault="003F68FB" w:rsidP="003F68FB">
      <w:pPr>
        <w:jc w:val="center"/>
        <w:rPr>
          <w:b/>
          <w:bCs/>
          <w:sz w:val="48"/>
          <w:szCs w:val="48"/>
          <w:u w:val="single"/>
        </w:rPr>
      </w:pPr>
      <w:r w:rsidRPr="003F68FB">
        <w:rPr>
          <w:rFonts w:cs="Vrinda"/>
          <w:b/>
          <w:bCs/>
          <w:sz w:val="48"/>
          <w:szCs w:val="48"/>
          <w:u w:val="single"/>
          <w:cs/>
          <w:lang w:bidi="bn-IN"/>
        </w:rPr>
        <w:t>বিজ্ঞপ্তি</w:t>
      </w:r>
    </w:p>
    <w:p w:rsidR="003F68FB" w:rsidRDefault="003F68FB" w:rsidP="003F68FB">
      <w:pPr>
        <w:rPr>
          <w:rFonts w:cs="Vrinda"/>
          <w:sz w:val="52"/>
          <w:szCs w:val="52"/>
          <w:lang w:bidi="bn-IN"/>
        </w:rPr>
      </w:pPr>
      <w:r w:rsidRPr="003F68FB">
        <w:rPr>
          <w:rFonts w:cs="Vrinda"/>
          <w:sz w:val="52"/>
          <w:szCs w:val="52"/>
          <w:cs/>
          <w:lang w:bidi="bn-IN"/>
        </w:rPr>
        <w:t xml:space="preserve">এতদ্বারা দ্বাদশ শ্রেণীর </w:t>
      </w:r>
      <w:r w:rsidRPr="003F68FB">
        <w:rPr>
          <w:rFonts w:cs="Vrinda"/>
          <w:sz w:val="52"/>
          <w:szCs w:val="52"/>
        </w:rPr>
        <w:t xml:space="preserve">COMMERCE </w:t>
      </w:r>
      <w:r w:rsidRPr="003F68FB">
        <w:rPr>
          <w:rFonts w:cs="Vrinda"/>
          <w:sz w:val="52"/>
          <w:szCs w:val="52"/>
          <w:cs/>
          <w:lang w:bidi="bn-IN"/>
        </w:rPr>
        <w:t xml:space="preserve">এবং </w:t>
      </w:r>
      <w:r w:rsidRPr="003F68FB">
        <w:rPr>
          <w:rFonts w:cs="Vrinda"/>
          <w:sz w:val="52"/>
          <w:szCs w:val="52"/>
        </w:rPr>
        <w:t xml:space="preserve">ARTS </w:t>
      </w:r>
      <w:r w:rsidRPr="003F68FB">
        <w:rPr>
          <w:rFonts w:cs="Vrinda"/>
          <w:sz w:val="52"/>
          <w:szCs w:val="52"/>
          <w:cs/>
          <w:lang w:bidi="bn-IN"/>
        </w:rPr>
        <w:t xml:space="preserve">বিভাগের সকল ছাত্রদের জানানো যাচ্ছে যে তাদের বিদ্যালয়ে </w:t>
      </w:r>
      <w:r w:rsidRPr="003F68FB">
        <w:rPr>
          <w:rFonts w:cs="Vrinda"/>
          <w:sz w:val="52"/>
          <w:szCs w:val="52"/>
        </w:rPr>
        <w:t xml:space="preserve">RE ADMISSION </w:t>
      </w:r>
      <w:r>
        <w:rPr>
          <w:rFonts w:cs="Vrinda"/>
          <w:sz w:val="52"/>
          <w:szCs w:val="52"/>
          <w:cs/>
          <w:lang w:bidi="bn-IN"/>
        </w:rPr>
        <w:t>এর সময়</w:t>
      </w:r>
      <w:r w:rsidRPr="003F68FB">
        <w:rPr>
          <w:rFonts w:cs="Vrinda"/>
          <w:sz w:val="52"/>
          <w:szCs w:val="52"/>
          <w:cs/>
          <w:lang w:bidi="bn-IN"/>
        </w:rPr>
        <w:t>সূচি বিদ্যালয় খোলার পর জানানো হবে।</w:t>
      </w:r>
    </w:p>
    <w:p w:rsidR="003F68FB" w:rsidRPr="003F68FB" w:rsidRDefault="003F68FB" w:rsidP="003F68FB">
      <w:pPr>
        <w:jc w:val="right"/>
        <w:rPr>
          <w:b/>
          <w:bCs/>
          <w:sz w:val="48"/>
          <w:szCs w:val="48"/>
        </w:rPr>
      </w:pPr>
      <w:r w:rsidRPr="003F68FB">
        <w:rPr>
          <w:rFonts w:cs="Vrinda"/>
          <w:b/>
          <w:bCs/>
          <w:sz w:val="48"/>
          <w:szCs w:val="48"/>
          <w:cs/>
          <w:lang w:bidi="bn-IN"/>
        </w:rPr>
        <w:t>আদেশানুসারে</w:t>
      </w:r>
    </w:p>
    <w:sectPr w:rsidR="003F68FB" w:rsidRPr="003F68FB" w:rsidSect="003F6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8FB"/>
    <w:rsid w:val="003F68FB"/>
    <w:rsid w:val="00724D32"/>
    <w:rsid w:val="00BF440B"/>
    <w:rsid w:val="00F4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B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2019-05-17T08:20:00Z</dcterms:created>
  <dcterms:modified xsi:type="dcterms:W3CDTF">2019-05-17T08:26:00Z</dcterms:modified>
</cp:coreProperties>
</file>