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4A" w:rsidRPr="000E3677" w:rsidRDefault="000E744A" w:rsidP="000E744A">
      <w:pPr>
        <w:spacing w:after="0"/>
        <w:ind w:firstLine="720"/>
        <w:rPr>
          <w:sz w:val="24"/>
          <w:szCs w:val="24"/>
        </w:rPr>
      </w:pPr>
      <w:r w:rsidRPr="00CC61FE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1.05pt;margin-top:-21.75pt;width:56.45pt;height:46.5pt;z-index:-251658240;mso-width-relative:margin;mso-height-relative:margin" wrapcoords="-263 0 -263 21287 21600 21287 21600 0 -263 0" stroked="f">
            <v:textbox>
              <w:txbxContent>
                <w:p w:rsidR="000E744A" w:rsidRDefault="000E744A" w:rsidP="000E744A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Pr="000E3677">
        <w:rPr>
          <w:sz w:val="24"/>
          <w:szCs w:val="24"/>
        </w:rPr>
        <w:t>Ref.</w:t>
      </w:r>
      <w:proofErr w:type="gramEnd"/>
      <w:r w:rsidRPr="000E3677">
        <w:rPr>
          <w:sz w:val="24"/>
          <w:szCs w:val="24"/>
        </w:rPr>
        <w:t xml:space="preserve"> No………………………………….</w:t>
      </w:r>
      <w:r w:rsidRPr="000E3677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>
        <w:rPr>
          <w:noProof/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>Phone: (033) 2560-2704</w:t>
      </w:r>
    </w:p>
    <w:p w:rsidR="000E744A" w:rsidRPr="000E3677" w:rsidRDefault="000E744A" w:rsidP="000E744A">
      <w:pPr>
        <w:spacing w:after="0"/>
        <w:ind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0E744A" w:rsidRDefault="000E744A" w:rsidP="000E744A">
      <w:pPr>
        <w:spacing w:after="0"/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 xml:space="preserve">DUM </w:t>
      </w:r>
      <w:proofErr w:type="spellStart"/>
      <w:r>
        <w:rPr>
          <w:b/>
          <w:sz w:val="44"/>
          <w:szCs w:val="52"/>
        </w:rPr>
        <w:t>DUM</w:t>
      </w:r>
      <w:proofErr w:type="spellEnd"/>
      <w:r>
        <w:rPr>
          <w:b/>
          <w:sz w:val="44"/>
          <w:szCs w:val="52"/>
        </w:rPr>
        <w:t xml:space="preserve"> KRISHNA K</w:t>
      </w:r>
      <w:r w:rsidRPr="001C3795">
        <w:rPr>
          <w:b/>
          <w:sz w:val="44"/>
          <w:szCs w:val="52"/>
        </w:rPr>
        <w:t>UMAR HINDU ACADEMY</w:t>
      </w:r>
    </w:p>
    <w:p w:rsidR="000E744A" w:rsidRPr="001C3795" w:rsidRDefault="000E744A" w:rsidP="000E744A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</w:t>
      </w:r>
      <w:proofErr w:type="gramStart"/>
      <w:r w:rsidRPr="001C3795">
        <w:rPr>
          <w:sz w:val="24"/>
          <w:szCs w:val="28"/>
        </w:rPr>
        <w:t>INDEX :</w:t>
      </w:r>
      <w:proofErr w:type="gramEnd"/>
      <w:r w:rsidRPr="001C3795">
        <w:rPr>
          <w:sz w:val="24"/>
          <w:szCs w:val="28"/>
        </w:rPr>
        <w:t xml:space="preserve">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 H.S. CODE: 103084</w:t>
      </w:r>
    </w:p>
    <w:p w:rsidR="000E744A" w:rsidRPr="001C3795" w:rsidRDefault="000E744A" w:rsidP="000E744A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0E744A" w:rsidRPr="008C777F" w:rsidRDefault="000E744A" w:rsidP="000E744A">
      <w:pPr>
        <w:spacing w:after="0"/>
        <w:jc w:val="center"/>
        <w:rPr>
          <w:b/>
          <w:sz w:val="28"/>
          <w:szCs w:val="32"/>
        </w:rPr>
      </w:pPr>
      <w:r w:rsidRPr="00CC61FE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Pr="00CC61FE">
        <w:rPr>
          <w:b/>
          <w:noProof/>
          <w:sz w:val="28"/>
          <w:szCs w:val="32"/>
        </w:rPr>
        <w:pict>
          <v:shape id="_x0000_s1026" type="#_x0000_t120" style="position:absolute;left:0;text-align:left;margin-left:280.15pt;margin-top:5.55pt;width:10.3pt;height:7.15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Pr="001C3795">
        <w:rPr>
          <w:b/>
          <w:sz w:val="28"/>
          <w:szCs w:val="32"/>
        </w:rPr>
        <w:t>MOTIJHEEL      DUMDUM       KOLKATA-700074</w:t>
      </w:r>
    </w:p>
    <w:p w:rsidR="000E744A" w:rsidRDefault="000E744A" w:rsidP="000E744A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>
        <w:rPr>
          <w:b/>
          <w:sz w:val="28"/>
          <w:szCs w:val="28"/>
        </w:rPr>
        <w:t xml:space="preserve"> 14/01/2019</w:t>
      </w:r>
    </w:p>
    <w:p w:rsidR="000E744A" w:rsidRDefault="000E744A" w:rsidP="000E744A">
      <w:pPr>
        <w:jc w:val="center"/>
        <w:rPr>
          <w:rFonts w:cs="Vrinda"/>
          <w:b/>
          <w:bCs/>
          <w:sz w:val="56"/>
          <w:szCs w:val="56"/>
          <w:u w:val="single"/>
          <w:lang w:bidi="bn-IN"/>
        </w:rPr>
      </w:pPr>
      <w:r w:rsidRPr="000E744A">
        <w:rPr>
          <w:rFonts w:cs="Vrinda"/>
          <w:b/>
          <w:bCs/>
          <w:sz w:val="56"/>
          <w:szCs w:val="56"/>
          <w:u w:val="single"/>
          <w:cs/>
          <w:lang w:bidi="bn-IN"/>
        </w:rPr>
        <w:t>বিজ্ঞপ্তি</w:t>
      </w:r>
    </w:p>
    <w:p w:rsidR="000E744A" w:rsidRPr="00B8139E" w:rsidRDefault="000E744A" w:rsidP="000E744A">
      <w:pPr>
        <w:jc w:val="center"/>
        <w:rPr>
          <w:b/>
          <w:bCs/>
          <w:sz w:val="32"/>
          <w:szCs w:val="32"/>
          <w:u w:val="single"/>
        </w:rPr>
      </w:pPr>
    </w:p>
    <w:p w:rsidR="000E744A" w:rsidRPr="00B8139E" w:rsidRDefault="000E744A" w:rsidP="000E744A">
      <w:pPr>
        <w:rPr>
          <w:rFonts w:cs="Vrinda"/>
          <w:sz w:val="44"/>
          <w:szCs w:val="44"/>
          <w:lang w:bidi="bn-IN"/>
        </w:rPr>
      </w:pPr>
      <w:r w:rsidRPr="00B8139E">
        <w:rPr>
          <w:rFonts w:cs="Vrinda"/>
          <w:sz w:val="44"/>
          <w:szCs w:val="44"/>
          <w:cs/>
          <w:lang w:bidi="bn-IN"/>
        </w:rPr>
        <w:t>এতদ্বারা ২০১৯ শিক্ষাবর্ষে ষষ্ঠ থেকে দশম শ্রেণীর ছাত্রদের জানানো যাচ্ছে যে</w:t>
      </w:r>
      <w:r w:rsidRPr="00B8139E">
        <w:rPr>
          <w:sz w:val="44"/>
          <w:szCs w:val="44"/>
        </w:rPr>
        <w:t xml:space="preserve">, </w:t>
      </w:r>
      <w:r w:rsidRPr="00B8139E">
        <w:rPr>
          <w:rFonts w:cs="Vrinda"/>
          <w:sz w:val="44"/>
          <w:szCs w:val="44"/>
          <w:cs/>
          <w:lang w:bidi="bn-IN"/>
        </w:rPr>
        <w:t>যারা নির্দিষ্ট দিনে ভর্তি হতে পারেনি</w:t>
      </w:r>
      <w:r w:rsidRPr="00B8139E">
        <w:rPr>
          <w:sz w:val="44"/>
          <w:szCs w:val="44"/>
        </w:rPr>
        <w:t xml:space="preserve">, </w:t>
      </w:r>
      <w:r w:rsidRPr="00B8139E">
        <w:rPr>
          <w:rFonts w:cs="Vrinda"/>
          <w:sz w:val="44"/>
          <w:szCs w:val="44"/>
          <w:cs/>
          <w:lang w:bidi="bn-IN"/>
        </w:rPr>
        <w:t xml:space="preserve">তাদের পরবর্তী ভর্তির দিন </w:t>
      </w:r>
      <w:r w:rsidRPr="00B8139E">
        <w:rPr>
          <w:rFonts w:cs="Vrinda"/>
          <w:b/>
          <w:bCs/>
          <w:sz w:val="44"/>
          <w:szCs w:val="44"/>
          <w:u w:val="single"/>
          <w:cs/>
          <w:lang w:bidi="bn-IN"/>
        </w:rPr>
        <w:t>মার্চ  মাসে</w:t>
      </w:r>
      <w:r w:rsidRPr="00B8139E">
        <w:rPr>
          <w:rFonts w:cs="Vrinda"/>
          <w:sz w:val="44"/>
          <w:szCs w:val="44"/>
          <w:cs/>
          <w:lang w:bidi="bn-IN"/>
        </w:rPr>
        <w:t xml:space="preserve"> ধার্য করা হবে। </w:t>
      </w:r>
    </w:p>
    <w:p w:rsidR="00B8139E" w:rsidRDefault="00B8139E" w:rsidP="000E744A">
      <w:pPr>
        <w:rPr>
          <w:rFonts w:cs="Vrinda"/>
          <w:b/>
          <w:bCs/>
          <w:sz w:val="44"/>
          <w:szCs w:val="44"/>
          <w:u w:val="single"/>
          <w:lang w:bidi="bn-IN"/>
        </w:rPr>
      </w:pPr>
    </w:p>
    <w:p w:rsidR="000E744A" w:rsidRPr="00B8139E" w:rsidRDefault="000E744A" w:rsidP="000E744A">
      <w:pPr>
        <w:rPr>
          <w:b/>
          <w:bCs/>
          <w:sz w:val="44"/>
          <w:szCs w:val="44"/>
          <w:u w:val="single"/>
        </w:rPr>
      </w:pPr>
      <w:r w:rsidRPr="00B8139E">
        <w:rPr>
          <w:rFonts w:cs="Vrinda"/>
          <w:b/>
          <w:bCs/>
          <w:sz w:val="44"/>
          <w:szCs w:val="44"/>
          <w:u w:val="single"/>
          <w:cs/>
          <w:lang w:bidi="bn-IN"/>
        </w:rPr>
        <w:t>ভর্তির নির্দিষ্ট সময়সূচি পরে জানানো হবে।</w:t>
      </w:r>
    </w:p>
    <w:p w:rsidR="000E744A" w:rsidRPr="00B8139E" w:rsidRDefault="000E744A" w:rsidP="000E744A">
      <w:pPr>
        <w:rPr>
          <w:rFonts w:cs="Vrinda"/>
          <w:sz w:val="44"/>
          <w:szCs w:val="44"/>
          <w:lang w:bidi="bn-IN"/>
        </w:rPr>
      </w:pPr>
    </w:p>
    <w:p w:rsidR="000E744A" w:rsidRPr="00B8139E" w:rsidRDefault="000E744A" w:rsidP="000E744A">
      <w:pPr>
        <w:rPr>
          <w:rFonts w:cs="Vrinda"/>
          <w:sz w:val="44"/>
          <w:szCs w:val="44"/>
          <w:lang w:bidi="bn-IN"/>
        </w:rPr>
      </w:pPr>
    </w:p>
    <w:p w:rsidR="00BF440B" w:rsidRPr="000E744A" w:rsidRDefault="000E744A" w:rsidP="000E744A">
      <w:pPr>
        <w:ind w:left="6480" w:firstLine="720"/>
        <w:rPr>
          <w:sz w:val="48"/>
          <w:szCs w:val="48"/>
        </w:rPr>
      </w:pPr>
      <w:r w:rsidRPr="00B8139E">
        <w:rPr>
          <w:rFonts w:cs="Vrinda"/>
          <w:sz w:val="44"/>
          <w:szCs w:val="44"/>
          <w:cs/>
          <w:lang w:bidi="bn-IN"/>
        </w:rPr>
        <w:t>আদেশানুসারে</w:t>
      </w:r>
      <w:r w:rsidRPr="00B8139E">
        <w:rPr>
          <w:sz w:val="44"/>
          <w:szCs w:val="44"/>
        </w:rPr>
        <w:t>,</w:t>
      </w:r>
    </w:p>
    <w:sectPr w:rsidR="00BF440B" w:rsidRPr="000E744A" w:rsidSect="000E744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744A"/>
    <w:rsid w:val="000E744A"/>
    <w:rsid w:val="0032600A"/>
    <w:rsid w:val="009B3C9E"/>
    <w:rsid w:val="00B8139E"/>
    <w:rsid w:val="00BF4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4A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4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2019-01-14T08:18:00Z</dcterms:created>
  <dcterms:modified xsi:type="dcterms:W3CDTF">2019-01-14T08:20:00Z</dcterms:modified>
</cp:coreProperties>
</file>